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A3" w:rsidRDefault="00D663A3" w:rsidP="00D663A3">
      <w:pPr>
        <w:pStyle w:val="Standard"/>
        <w:ind w:firstLine="720"/>
        <w:jc w:val="both"/>
        <w:rPr>
          <w:sz w:val="28"/>
          <w:szCs w:val="28"/>
        </w:rPr>
      </w:pPr>
    </w:p>
    <w:p w:rsidR="00D663A3" w:rsidRDefault="0008185E" w:rsidP="00D663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63A3">
        <w:rPr>
          <w:b/>
          <w:sz w:val="28"/>
          <w:szCs w:val="28"/>
        </w:rPr>
        <w:t xml:space="preserve">тчет </w:t>
      </w:r>
    </w:p>
    <w:p w:rsidR="006848FA" w:rsidRPr="000A082C" w:rsidRDefault="00D663A3" w:rsidP="006848FA">
      <w:pPr>
        <w:tabs>
          <w:tab w:val="left" w:pos="2250"/>
        </w:tabs>
        <w:ind w:right="-1"/>
        <w:jc w:val="center"/>
        <w:rPr>
          <w:b/>
        </w:rPr>
      </w:pPr>
      <w:r>
        <w:rPr>
          <w:b/>
        </w:rPr>
        <w:t>о реализации муниципальной программы</w:t>
      </w:r>
      <w:r w:rsidR="009D3DBB">
        <w:rPr>
          <w:b/>
        </w:rPr>
        <w:t xml:space="preserve"> </w:t>
      </w:r>
      <w:r w:rsidR="006848FA" w:rsidRPr="000A082C">
        <w:rPr>
          <w:b/>
        </w:rPr>
        <w:t>«</w:t>
      </w:r>
      <w:r w:rsidR="006848FA">
        <w:rPr>
          <w:b/>
        </w:rPr>
        <w:t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</w:t>
      </w:r>
      <w:r w:rsidR="006848FA" w:rsidRPr="001A2274">
        <w:rPr>
          <w:b/>
        </w:rPr>
        <w:t xml:space="preserve"> </w:t>
      </w:r>
      <w:r w:rsidR="006848FA">
        <w:rPr>
          <w:b/>
        </w:rPr>
        <w:t>Мелекесском районе</w:t>
      </w:r>
      <w:r w:rsidR="006848FA" w:rsidRPr="001A2274">
        <w:rPr>
          <w:b/>
        </w:rPr>
        <w:t xml:space="preserve"> Ульяновской области </w:t>
      </w:r>
      <w:r w:rsidR="006848FA">
        <w:rPr>
          <w:b/>
        </w:rPr>
        <w:t>на 201</w:t>
      </w:r>
      <w:r w:rsidR="00FA470A">
        <w:rPr>
          <w:b/>
        </w:rPr>
        <w:t>7-2021</w:t>
      </w:r>
      <w:r w:rsidR="006848FA">
        <w:rPr>
          <w:b/>
        </w:rPr>
        <w:t xml:space="preserve"> годы</w:t>
      </w:r>
      <w:r w:rsidR="006848FA" w:rsidRPr="000A082C">
        <w:rPr>
          <w:b/>
        </w:rPr>
        <w:t>»</w:t>
      </w:r>
      <w:r w:rsidR="00FA470A">
        <w:rPr>
          <w:b/>
        </w:rPr>
        <w:t xml:space="preserve"> за 3 месяца 2018</w:t>
      </w:r>
      <w:r w:rsidR="00391134">
        <w:rPr>
          <w:b/>
        </w:rPr>
        <w:t xml:space="preserve"> г</w:t>
      </w:r>
    </w:p>
    <w:p w:rsidR="00D663A3" w:rsidRDefault="00D663A3" w:rsidP="00D663A3">
      <w:pPr>
        <w:pStyle w:val="Standard"/>
        <w:jc w:val="center"/>
        <w:rPr>
          <w:b/>
          <w:sz w:val="28"/>
          <w:szCs w:val="28"/>
        </w:rPr>
      </w:pPr>
    </w:p>
    <w:p w:rsidR="00D663A3" w:rsidRDefault="00D663A3" w:rsidP="00D663A3">
      <w:pPr>
        <w:pStyle w:val="Standard"/>
        <w:rPr>
          <w:sz w:val="28"/>
          <w:szCs w:val="28"/>
        </w:rPr>
      </w:pPr>
    </w:p>
    <w:tbl>
      <w:tblPr>
        <w:tblW w:w="961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1740"/>
        <w:gridCol w:w="1740"/>
        <w:gridCol w:w="1423"/>
        <w:gridCol w:w="1252"/>
        <w:gridCol w:w="1338"/>
      </w:tblGrid>
      <w:tr w:rsidR="00D663A3" w:rsidRPr="0008185E" w:rsidTr="0008185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08185E" w:rsidRDefault="00D663A3">
            <w:pPr>
              <w:pStyle w:val="Standard"/>
            </w:pPr>
            <w:r w:rsidRPr="0008185E">
              <w:t>Наименование программы / Наименование мероприятия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81" w:rsidRDefault="00D663A3" w:rsidP="00D46D81">
            <w:pPr>
              <w:pStyle w:val="Standard"/>
              <w:jc w:val="center"/>
            </w:pPr>
            <w:proofErr w:type="spellStart"/>
            <w:r w:rsidRPr="0008185E">
              <w:t>Предусмот</w:t>
            </w:r>
            <w:proofErr w:type="spellEnd"/>
          </w:p>
          <w:p w:rsidR="00D663A3" w:rsidRPr="0008185E" w:rsidRDefault="00D663A3" w:rsidP="00D46D81">
            <w:pPr>
              <w:pStyle w:val="Standard"/>
              <w:jc w:val="center"/>
            </w:pPr>
            <w:proofErr w:type="spellStart"/>
            <w:r w:rsidRPr="0008185E">
              <w:t>рено</w:t>
            </w:r>
            <w:proofErr w:type="spellEnd"/>
            <w:r w:rsidRPr="0008185E">
              <w:t xml:space="preserve">  в бюджете, тыс. 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08185E" w:rsidRDefault="00D663A3">
            <w:pPr>
              <w:pStyle w:val="Standard"/>
            </w:pPr>
            <w:r w:rsidRPr="0008185E">
              <w:t>Освоено средств, тыс. руб.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08185E" w:rsidRDefault="00D663A3">
            <w:pPr>
              <w:pStyle w:val="Standard"/>
            </w:pPr>
            <w:r w:rsidRPr="0008185E">
              <w:t>% освоения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08185E" w:rsidRDefault="00D663A3">
            <w:pPr>
              <w:pStyle w:val="Standard"/>
              <w:jc w:val="both"/>
            </w:pPr>
            <w:r w:rsidRPr="0008185E">
              <w:t xml:space="preserve">Оценка </w:t>
            </w:r>
            <w:proofErr w:type="gramStart"/>
            <w:r w:rsidRPr="0008185E">
              <w:t>достигнутых</w:t>
            </w:r>
            <w:proofErr w:type="gramEnd"/>
            <w:r w:rsidRPr="0008185E">
              <w:t xml:space="preserve"> </w:t>
            </w:r>
            <w:proofErr w:type="spellStart"/>
            <w:r w:rsidRPr="0008185E">
              <w:t>крите</w:t>
            </w:r>
            <w:proofErr w:type="spellEnd"/>
          </w:p>
          <w:p w:rsidR="00D663A3" w:rsidRPr="0008185E" w:rsidRDefault="00D663A3" w:rsidP="00D46D81">
            <w:pPr>
              <w:pStyle w:val="Standard"/>
              <w:jc w:val="both"/>
            </w:pPr>
            <w:proofErr w:type="spellStart"/>
            <w:r w:rsidRPr="0008185E">
              <w:t>риев</w:t>
            </w:r>
            <w:proofErr w:type="spellEnd"/>
            <w:r w:rsidRPr="0008185E"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A3" w:rsidRPr="0008185E" w:rsidRDefault="00D663A3">
            <w:pPr>
              <w:pStyle w:val="Standard"/>
            </w:pPr>
            <w:r w:rsidRPr="0008185E">
              <w:t>Примечание</w:t>
            </w:r>
          </w:p>
        </w:tc>
      </w:tr>
      <w:tr w:rsidR="00F8622F" w:rsidTr="0008185E">
        <w:trPr>
          <w:trHeight w:val="151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F8622F" w:rsidRDefault="00F8622F" w:rsidP="0008185E">
            <w:pPr>
              <w:pStyle w:val="Standard"/>
            </w:pPr>
            <w:r w:rsidRPr="00F8622F">
              <w:t xml:space="preserve">Предоставление финансовых средств из бюджета социально ориентированным некоммерческим организациям на реализацию социально ориентированных проектов, реализуемых на территории </w:t>
            </w:r>
            <w:proofErr w:type="spellStart"/>
            <w:r w:rsidRPr="00F8622F">
              <w:t>Мелекесского</w:t>
            </w:r>
            <w:proofErr w:type="spellEnd"/>
            <w:r w:rsidRPr="00F8622F">
              <w:t xml:space="preserve">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Default="00871CF6" w:rsidP="00D46D81">
            <w:pPr>
              <w:pStyle w:val="Standard"/>
              <w:jc w:val="center"/>
            </w:pPr>
            <w:r>
              <w:t>3</w:t>
            </w:r>
            <w:r w:rsidR="00F8622F">
              <w:t xml:space="preserve">00,0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D46D81" w:rsidRDefault="00871CF6" w:rsidP="00D46D81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D46D81" w:rsidRDefault="00871CF6" w:rsidP="00D46D81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Default="00F8622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Default="00F8622F">
            <w:pPr>
              <w:pStyle w:val="Standard"/>
              <w:rPr>
                <w:sz w:val="28"/>
                <w:szCs w:val="28"/>
              </w:rPr>
            </w:pPr>
          </w:p>
        </w:tc>
      </w:tr>
      <w:tr w:rsidR="00F8622F" w:rsidTr="0008185E">
        <w:trPr>
          <w:trHeight w:val="151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F8622F" w:rsidRDefault="00F8622F" w:rsidP="0008185E">
            <w:pPr>
              <w:pStyle w:val="Standard"/>
            </w:pPr>
            <w:r w:rsidRPr="00F8622F">
              <w:t>Оплата по договору председателям Общественной палаты и Совета ветеранов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Default="00871CF6" w:rsidP="00D46D81">
            <w:pPr>
              <w:pStyle w:val="Standard"/>
              <w:jc w:val="center"/>
            </w:pPr>
            <w:r>
              <w:t>196,8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D46D81" w:rsidRDefault="00794BA5" w:rsidP="00D46D81">
            <w:pPr>
              <w:pStyle w:val="Standard"/>
              <w:jc w:val="center"/>
            </w:pPr>
            <w:r>
              <w:t>49,19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Pr="00D46D81" w:rsidRDefault="00794BA5" w:rsidP="00D46D81">
            <w:pPr>
              <w:pStyle w:val="Standard"/>
              <w:jc w:val="center"/>
            </w:pPr>
            <w:r>
              <w:t>25</w:t>
            </w:r>
            <w:r w:rsidR="00AD6ABE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Default="00F8622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2F" w:rsidRDefault="00F8622F">
            <w:pPr>
              <w:pStyle w:val="Standard"/>
              <w:rPr>
                <w:sz w:val="28"/>
                <w:szCs w:val="28"/>
              </w:rPr>
            </w:pPr>
          </w:p>
        </w:tc>
      </w:tr>
      <w:tr w:rsidR="009D3DBB" w:rsidTr="00D46D81">
        <w:trPr>
          <w:trHeight w:val="201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4F70D7" w:rsidRDefault="009D3DBB" w:rsidP="0008185E">
            <w:pPr>
              <w:jc w:val="both"/>
              <w:rPr>
                <w:sz w:val="24"/>
                <w:szCs w:val="24"/>
              </w:rPr>
            </w:pPr>
            <w:r w:rsidRPr="004F70D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D46D81" w:rsidRDefault="00871CF6" w:rsidP="00D46D81">
            <w:pPr>
              <w:pStyle w:val="Standard"/>
            </w:pPr>
            <w:r>
              <w:t xml:space="preserve">       4</w:t>
            </w:r>
            <w:r w:rsidR="00A7406F">
              <w:t>9</w:t>
            </w:r>
            <w:r w:rsidR="00F8622F">
              <w:t>6,8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D46D81" w:rsidRDefault="00794BA5" w:rsidP="00D46D81">
            <w:pPr>
              <w:pStyle w:val="Standard"/>
              <w:jc w:val="center"/>
            </w:pPr>
            <w:r>
              <w:t>49,19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Pr="00D46D81" w:rsidRDefault="00DF484A" w:rsidP="00AD6ABE">
            <w:pPr>
              <w:pStyle w:val="Standard"/>
              <w:jc w:val="center"/>
            </w:pPr>
            <w:r>
              <w:t>9,9</w:t>
            </w:r>
            <w:r w:rsidR="00871CF6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Default="009D3DB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B" w:rsidRDefault="009D3DBB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4D5585" w:rsidRDefault="004D5585" w:rsidP="00CF15B8">
      <w:pPr>
        <w:pStyle w:val="Standard"/>
        <w:jc w:val="both"/>
        <w:rPr>
          <w:sz w:val="28"/>
          <w:szCs w:val="28"/>
        </w:rPr>
      </w:pPr>
    </w:p>
    <w:p w:rsidR="00B93273" w:rsidRPr="00B93273" w:rsidRDefault="00794BA5" w:rsidP="00B93273">
      <w:pPr>
        <w:tabs>
          <w:tab w:val="left" w:pos="2250"/>
        </w:tabs>
        <w:ind w:right="-1"/>
        <w:jc w:val="both"/>
      </w:pPr>
      <w:proofErr w:type="gramStart"/>
      <w:r>
        <w:t>На момент отчета (01.04.2018</w:t>
      </w:r>
      <w:r w:rsidR="00F8622F">
        <w:t>) действует</w:t>
      </w:r>
      <w:r w:rsidR="00CF15B8">
        <w:t xml:space="preserve"> нормативно-прав</w:t>
      </w:r>
      <w:r w:rsidR="004D5585">
        <w:t>овой акт</w:t>
      </w:r>
      <w:r w:rsidR="00CF15B8">
        <w:t xml:space="preserve"> постановление администрации муниципального образ</w:t>
      </w:r>
      <w:r w:rsidR="004D5585">
        <w:t>ования «</w:t>
      </w:r>
      <w:proofErr w:type="spellStart"/>
      <w:r w:rsidR="00B93273">
        <w:t>Мелекесский</w:t>
      </w:r>
      <w:proofErr w:type="spellEnd"/>
      <w:r w:rsidR="00B93273">
        <w:t xml:space="preserve"> район» от 15.02.2018 № 78</w:t>
      </w:r>
      <w:r w:rsidR="00CF15B8">
        <w:t xml:space="preserve"> «</w:t>
      </w:r>
      <w:r w:rsidR="00B93273" w:rsidRPr="00B93273">
        <w:t>О внесении изменений в  постановление администрации муниципального образования «</w:t>
      </w:r>
      <w:proofErr w:type="spellStart"/>
      <w:r w:rsidR="00B93273" w:rsidRPr="00B93273">
        <w:t>Мелекесский</w:t>
      </w:r>
      <w:proofErr w:type="spellEnd"/>
      <w:r w:rsidR="00B93273" w:rsidRPr="00B93273">
        <w:t xml:space="preserve"> район»  от 29.12.2016г  № 803 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="00B93273" w:rsidRPr="00B93273">
        <w:t>Мелекесском</w:t>
      </w:r>
      <w:proofErr w:type="spellEnd"/>
      <w:r w:rsidR="00B93273" w:rsidRPr="00B93273">
        <w:t xml:space="preserve"> районе</w:t>
      </w:r>
      <w:proofErr w:type="gramEnd"/>
      <w:r w:rsidR="00B93273" w:rsidRPr="00B93273">
        <w:t xml:space="preserve"> Ульяновской области на 2017-2021 годы»</w:t>
      </w:r>
    </w:p>
    <w:p w:rsidR="00D663A3" w:rsidRDefault="00D663A3" w:rsidP="00CF15B8">
      <w:pPr>
        <w:pStyle w:val="Standard"/>
        <w:jc w:val="both"/>
        <w:rPr>
          <w:sz w:val="28"/>
          <w:szCs w:val="28"/>
        </w:rPr>
      </w:pPr>
    </w:p>
    <w:p w:rsidR="004D5585" w:rsidRDefault="004D5585" w:rsidP="00CF15B8">
      <w:pPr>
        <w:pStyle w:val="Standard"/>
        <w:jc w:val="both"/>
        <w:rPr>
          <w:sz w:val="28"/>
          <w:szCs w:val="28"/>
        </w:rPr>
      </w:pPr>
    </w:p>
    <w:p w:rsidR="00774A3C" w:rsidRDefault="00DD12DC" w:rsidP="009D3DBB">
      <w:pPr>
        <w:tabs>
          <w:tab w:val="left" w:pos="2250"/>
        </w:tabs>
        <w:ind w:right="-1"/>
        <w:jc w:val="center"/>
        <w:rPr>
          <w:b/>
          <w:bCs/>
        </w:rPr>
      </w:pPr>
      <w:r w:rsidRPr="00CF0CDA">
        <w:rPr>
          <w:b/>
        </w:rPr>
        <w:lastRenderedPageBreak/>
        <w:t xml:space="preserve">Оценка эффективности </w:t>
      </w:r>
      <w:r w:rsidR="00CF0CDA" w:rsidRPr="00CF0CDA">
        <w:rPr>
          <w:b/>
        </w:rPr>
        <w:t xml:space="preserve">муниципальной программы </w:t>
      </w:r>
      <w:r w:rsidR="00CF0CDA" w:rsidRPr="00CF0CDA">
        <w:rPr>
          <w:b/>
          <w:bCs/>
        </w:rPr>
        <w:t xml:space="preserve"> </w:t>
      </w:r>
      <w:r w:rsidR="009D3DBB" w:rsidRPr="000A082C">
        <w:rPr>
          <w:b/>
        </w:rPr>
        <w:t>«</w:t>
      </w:r>
      <w:r w:rsidR="009D3DBB">
        <w:rPr>
          <w:b/>
        </w:rPr>
        <w:t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</w:t>
      </w:r>
      <w:r w:rsidR="009D3DBB" w:rsidRPr="001A2274">
        <w:rPr>
          <w:b/>
        </w:rPr>
        <w:t xml:space="preserve"> </w:t>
      </w:r>
      <w:r w:rsidR="009D3DBB">
        <w:rPr>
          <w:b/>
        </w:rPr>
        <w:t>Мелекесском районе</w:t>
      </w:r>
      <w:r w:rsidR="009D3DBB" w:rsidRPr="001A2274">
        <w:rPr>
          <w:b/>
        </w:rPr>
        <w:t xml:space="preserve"> Ульяновской области </w:t>
      </w:r>
      <w:r w:rsidR="004D5585">
        <w:rPr>
          <w:b/>
        </w:rPr>
        <w:t>на 2017-2021</w:t>
      </w:r>
      <w:r w:rsidR="009D3DBB">
        <w:rPr>
          <w:b/>
        </w:rPr>
        <w:t xml:space="preserve"> годы</w:t>
      </w:r>
      <w:r w:rsidR="009D3DBB" w:rsidRPr="000A082C">
        <w:rPr>
          <w:b/>
        </w:rPr>
        <w:t>»</w:t>
      </w:r>
      <w:r w:rsidR="009D3DBB">
        <w:rPr>
          <w:b/>
        </w:rPr>
        <w:t xml:space="preserve"> </w:t>
      </w:r>
      <w:r w:rsidR="00794BA5">
        <w:rPr>
          <w:b/>
          <w:bCs/>
        </w:rPr>
        <w:t>за 3 месяца 2018</w:t>
      </w:r>
      <w:r w:rsidR="00CF0CDA" w:rsidRPr="00CF0CDA">
        <w:rPr>
          <w:b/>
          <w:bCs/>
        </w:rPr>
        <w:t>г</w:t>
      </w:r>
    </w:p>
    <w:p w:rsidR="009D3DBB" w:rsidRPr="00CF0CDA" w:rsidRDefault="009D3DBB" w:rsidP="009D3DBB">
      <w:pPr>
        <w:tabs>
          <w:tab w:val="left" w:pos="2250"/>
        </w:tabs>
        <w:ind w:right="-1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59"/>
        <w:gridCol w:w="1701"/>
        <w:gridCol w:w="1843"/>
      </w:tblGrid>
      <w:tr w:rsidR="00774A3C" w:rsidRPr="00DD12DC" w:rsidTr="00774A3C">
        <w:tc>
          <w:tcPr>
            <w:tcW w:w="4503" w:type="dxa"/>
            <w:vMerge w:val="restart"/>
          </w:tcPr>
          <w:p w:rsidR="00774A3C" w:rsidRPr="00DD12DC" w:rsidRDefault="00774A3C" w:rsidP="00B33306">
            <w:pPr>
              <w:autoSpaceDE w:val="0"/>
              <w:jc w:val="center"/>
              <w:rPr>
                <w:sz w:val="24"/>
                <w:szCs w:val="24"/>
              </w:rPr>
            </w:pPr>
            <w:r w:rsidRPr="00DD12DC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5103" w:type="dxa"/>
            <w:gridSpan w:val="3"/>
          </w:tcPr>
          <w:p w:rsidR="00774A3C" w:rsidRPr="00DD12DC" w:rsidRDefault="00774A3C" w:rsidP="00774A3C">
            <w:pPr>
              <w:autoSpaceDE w:val="0"/>
              <w:rPr>
                <w:sz w:val="24"/>
                <w:szCs w:val="24"/>
              </w:rPr>
            </w:pPr>
            <w:r w:rsidRPr="00DD12DC">
              <w:rPr>
                <w:sz w:val="24"/>
                <w:szCs w:val="24"/>
              </w:rPr>
              <w:t xml:space="preserve">                    </w:t>
            </w:r>
            <w:r w:rsidR="00794BA5">
              <w:rPr>
                <w:sz w:val="24"/>
                <w:szCs w:val="24"/>
              </w:rPr>
              <w:t xml:space="preserve">        2018</w:t>
            </w:r>
            <w:r w:rsidRPr="00DD12DC">
              <w:rPr>
                <w:sz w:val="24"/>
                <w:szCs w:val="24"/>
              </w:rPr>
              <w:t xml:space="preserve"> год</w:t>
            </w:r>
          </w:p>
        </w:tc>
      </w:tr>
      <w:tr w:rsidR="00774A3C" w:rsidRPr="00DD12DC" w:rsidTr="00DD12DC">
        <w:tc>
          <w:tcPr>
            <w:tcW w:w="4503" w:type="dxa"/>
            <w:vMerge/>
          </w:tcPr>
          <w:p w:rsidR="00774A3C" w:rsidRPr="00DD12DC" w:rsidRDefault="00774A3C" w:rsidP="00B3330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4A3C" w:rsidRPr="00DD12DC" w:rsidRDefault="00DD12DC" w:rsidP="00B33306">
            <w:pPr>
              <w:autoSpaceDE w:val="0"/>
              <w:jc w:val="both"/>
              <w:rPr>
                <w:sz w:val="24"/>
                <w:szCs w:val="24"/>
              </w:rPr>
            </w:pPr>
            <w:r w:rsidRPr="00DD12D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774A3C" w:rsidRPr="00DD12DC" w:rsidRDefault="00794BA5" w:rsidP="00B3330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3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2018</w:t>
            </w:r>
            <w:r w:rsidR="00DD12DC" w:rsidRPr="00DD12DC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74A3C" w:rsidRPr="00DD12DC" w:rsidRDefault="00DD12DC" w:rsidP="00B33306">
            <w:pPr>
              <w:autoSpaceDE w:val="0"/>
              <w:jc w:val="both"/>
              <w:rPr>
                <w:sz w:val="24"/>
                <w:szCs w:val="24"/>
              </w:rPr>
            </w:pPr>
            <w:r w:rsidRPr="00DD12DC">
              <w:rPr>
                <w:sz w:val="24"/>
                <w:szCs w:val="24"/>
              </w:rPr>
              <w:t>% выполнения</w:t>
            </w:r>
          </w:p>
        </w:tc>
      </w:tr>
      <w:tr w:rsidR="00774A3C" w:rsidRPr="00DD12DC" w:rsidTr="00DD12DC">
        <w:tc>
          <w:tcPr>
            <w:tcW w:w="4503" w:type="dxa"/>
          </w:tcPr>
          <w:p w:rsidR="00774A3C" w:rsidRDefault="00A84969" w:rsidP="00B33306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A84969">
              <w:rPr>
                <w:sz w:val="24"/>
                <w:szCs w:val="24"/>
              </w:rPr>
              <w:t>Доля жителей, принимающих активное участие в работе общественных объединени</w:t>
            </w:r>
            <w:r w:rsidR="0082478E">
              <w:rPr>
                <w:sz w:val="24"/>
                <w:szCs w:val="24"/>
              </w:rPr>
              <w:t>й (целевое значен</w:t>
            </w:r>
            <w:r w:rsidR="004D5585">
              <w:rPr>
                <w:sz w:val="24"/>
                <w:szCs w:val="24"/>
              </w:rPr>
              <w:t>ие - не менее 10</w:t>
            </w:r>
            <w:r w:rsidR="00794BA5">
              <w:rPr>
                <w:sz w:val="24"/>
                <w:szCs w:val="24"/>
              </w:rPr>
              <w:t xml:space="preserve"> процентов в 2018</w:t>
            </w:r>
            <w:r w:rsidRPr="00A84969">
              <w:rPr>
                <w:sz w:val="24"/>
                <w:szCs w:val="24"/>
              </w:rPr>
              <w:t xml:space="preserve"> году,</w:t>
            </w:r>
            <w:proofErr w:type="gramEnd"/>
          </w:p>
          <w:p w:rsidR="00CF15B8" w:rsidRPr="00A84969" w:rsidRDefault="00B93273" w:rsidP="00B3330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01.04.2018</w:t>
            </w:r>
            <w:r w:rsidR="00CF15B8">
              <w:rPr>
                <w:sz w:val="24"/>
                <w:szCs w:val="24"/>
              </w:rPr>
              <w:t xml:space="preserve"> года количество населения в </w:t>
            </w:r>
            <w:proofErr w:type="spellStart"/>
            <w:r w:rsidR="00CF15B8">
              <w:rPr>
                <w:sz w:val="24"/>
                <w:szCs w:val="24"/>
              </w:rPr>
              <w:t>Меле</w:t>
            </w:r>
            <w:r>
              <w:rPr>
                <w:sz w:val="24"/>
                <w:szCs w:val="24"/>
              </w:rPr>
              <w:t>кесском</w:t>
            </w:r>
            <w:proofErr w:type="spellEnd"/>
            <w:r>
              <w:rPr>
                <w:sz w:val="24"/>
                <w:szCs w:val="24"/>
              </w:rPr>
              <w:t xml:space="preserve"> районе составляет 35 684</w:t>
            </w:r>
            <w:r w:rsidR="00CF15B8">
              <w:rPr>
                <w:sz w:val="24"/>
                <w:szCs w:val="24"/>
              </w:rPr>
              <w:t xml:space="preserve"> человек. В </w:t>
            </w:r>
            <w:proofErr w:type="gramStart"/>
            <w:r w:rsidR="00CF15B8">
              <w:rPr>
                <w:sz w:val="24"/>
                <w:szCs w:val="24"/>
              </w:rPr>
              <w:t>мероприятиях, реализованных по п</w:t>
            </w:r>
            <w:r w:rsidR="0082478E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грамме приняло</w:t>
            </w:r>
            <w:proofErr w:type="gramEnd"/>
            <w:r>
              <w:rPr>
                <w:sz w:val="24"/>
                <w:szCs w:val="24"/>
              </w:rPr>
              <w:t xml:space="preserve"> участие более 2</w:t>
            </w:r>
            <w:r w:rsidR="00346CBF">
              <w:rPr>
                <w:sz w:val="24"/>
                <w:szCs w:val="24"/>
              </w:rPr>
              <w:t xml:space="preserve"> тысяч</w:t>
            </w:r>
            <w:r w:rsidR="00CF15B8">
              <w:rPr>
                <w:sz w:val="24"/>
                <w:szCs w:val="24"/>
              </w:rPr>
              <w:t xml:space="preserve"> человек, что составляет </w:t>
            </w:r>
            <w:r>
              <w:rPr>
                <w:sz w:val="24"/>
                <w:szCs w:val="24"/>
              </w:rPr>
              <w:t>4.2</w:t>
            </w:r>
            <w:r w:rsidR="008B23A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74A3C" w:rsidRPr="00DD12DC" w:rsidRDefault="004D5585" w:rsidP="00B333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="00A8496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74A3C" w:rsidRPr="00DD12DC" w:rsidRDefault="00B93273" w:rsidP="00FA47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470A">
              <w:rPr>
                <w:sz w:val="24"/>
                <w:szCs w:val="24"/>
              </w:rPr>
              <w:t>,2%</w:t>
            </w:r>
          </w:p>
        </w:tc>
        <w:tc>
          <w:tcPr>
            <w:tcW w:w="1843" w:type="dxa"/>
          </w:tcPr>
          <w:p w:rsidR="00774A3C" w:rsidRPr="00DD12DC" w:rsidRDefault="00FA470A" w:rsidP="00A42C1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84969">
              <w:rPr>
                <w:sz w:val="24"/>
                <w:szCs w:val="24"/>
              </w:rPr>
              <w:t>%</w:t>
            </w:r>
          </w:p>
        </w:tc>
      </w:tr>
      <w:tr w:rsidR="00774A3C" w:rsidRPr="00DD12DC" w:rsidTr="00A84969">
        <w:trPr>
          <w:trHeight w:val="422"/>
        </w:trPr>
        <w:tc>
          <w:tcPr>
            <w:tcW w:w="4503" w:type="dxa"/>
          </w:tcPr>
          <w:p w:rsidR="00774A3C" w:rsidRDefault="000E2A29" w:rsidP="00B33306">
            <w:pPr>
              <w:autoSpaceDE w:val="0"/>
              <w:jc w:val="both"/>
              <w:rPr>
                <w:sz w:val="24"/>
                <w:szCs w:val="24"/>
              </w:rPr>
            </w:pPr>
            <w:r w:rsidRPr="000E2A29">
              <w:rPr>
                <w:sz w:val="24"/>
                <w:szCs w:val="24"/>
              </w:rPr>
              <w:t>Доля мероприятий, проводимых общественными объединениями на территории МО «Мелекесский район» (целе</w:t>
            </w:r>
            <w:r w:rsidR="00794BA5">
              <w:rPr>
                <w:sz w:val="24"/>
                <w:szCs w:val="24"/>
              </w:rPr>
              <w:t>вое значени</w:t>
            </w:r>
            <w:proofErr w:type="gramStart"/>
            <w:r w:rsidR="00794BA5">
              <w:rPr>
                <w:sz w:val="24"/>
                <w:szCs w:val="24"/>
              </w:rPr>
              <w:t>е-</w:t>
            </w:r>
            <w:proofErr w:type="gramEnd"/>
            <w:r w:rsidR="00794BA5">
              <w:rPr>
                <w:sz w:val="24"/>
                <w:szCs w:val="24"/>
              </w:rPr>
              <w:t xml:space="preserve"> не менее 35 в 2018</w:t>
            </w:r>
            <w:r w:rsidRPr="000E2A29">
              <w:rPr>
                <w:sz w:val="24"/>
                <w:szCs w:val="24"/>
              </w:rPr>
              <w:t xml:space="preserve"> году</w:t>
            </w:r>
          </w:p>
          <w:p w:rsidR="00B0712C" w:rsidRPr="00B0712C" w:rsidRDefault="004E2D44" w:rsidP="00B3330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оргкомитетов и рабочих групп по под</w:t>
            </w:r>
            <w:r w:rsidR="00B93273">
              <w:rPr>
                <w:sz w:val="24"/>
                <w:szCs w:val="24"/>
              </w:rPr>
              <w:t xml:space="preserve">готовке к </w:t>
            </w:r>
            <w:proofErr w:type="gramStart"/>
            <w:r w:rsidR="00B93273">
              <w:rPr>
                <w:sz w:val="24"/>
                <w:szCs w:val="24"/>
              </w:rPr>
              <w:t>районным</w:t>
            </w:r>
            <w:proofErr w:type="gramEnd"/>
            <w:r w:rsidR="00B93273">
              <w:rPr>
                <w:sz w:val="24"/>
                <w:szCs w:val="24"/>
              </w:rPr>
              <w:t xml:space="preserve"> мероприятиям</w:t>
            </w:r>
            <w:r w:rsidR="00B0712C">
              <w:rPr>
                <w:sz w:val="24"/>
                <w:szCs w:val="24"/>
              </w:rPr>
              <w:t>-4</w:t>
            </w:r>
            <w:r w:rsidR="00B0712C" w:rsidRPr="00B0712C">
              <w:rPr>
                <w:sz w:val="24"/>
                <w:szCs w:val="24"/>
              </w:rPr>
              <w:t>;</w:t>
            </w:r>
          </w:p>
          <w:p w:rsidR="004E2D44" w:rsidRDefault="00B0712C" w:rsidP="00B33306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3273">
              <w:rPr>
                <w:sz w:val="24"/>
                <w:szCs w:val="24"/>
              </w:rPr>
              <w:t xml:space="preserve">стречи с представителями общественности, </w:t>
            </w:r>
            <w:proofErr w:type="spellStart"/>
            <w:r w:rsidR="00B93273">
              <w:rPr>
                <w:sz w:val="24"/>
                <w:szCs w:val="24"/>
              </w:rPr>
              <w:t>ТОСов</w:t>
            </w:r>
            <w:proofErr w:type="spellEnd"/>
            <w:r w:rsidR="004E2D44">
              <w:rPr>
                <w:sz w:val="24"/>
                <w:szCs w:val="24"/>
              </w:rPr>
              <w:t xml:space="preserve"> -</w:t>
            </w:r>
            <w:r w:rsidR="00B93273">
              <w:rPr>
                <w:sz w:val="24"/>
                <w:szCs w:val="24"/>
              </w:rPr>
              <w:t>3</w:t>
            </w:r>
            <w:r w:rsidR="004E2D44">
              <w:rPr>
                <w:sz w:val="24"/>
                <w:szCs w:val="24"/>
              </w:rPr>
              <w:t>;</w:t>
            </w:r>
          </w:p>
          <w:p w:rsidR="00FA470A" w:rsidRDefault="004D5585" w:rsidP="004E2D44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Общественной палаты</w:t>
            </w:r>
            <w:r w:rsidR="008B12AA">
              <w:rPr>
                <w:sz w:val="24"/>
                <w:szCs w:val="24"/>
              </w:rPr>
              <w:t xml:space="preserve">, Совета ветеранов, районного женсовета, </w:t>
            </w:r>
            <w:r w:rsidR="00DB4B3C">
              <w:rPr>
                <w:sz w:val="24"/>
                <w:szCs w:val="24"/>
              </w:rPr>
              <w:t>С</w:t>
            </w:r>
            <w:r w:rsidR="00B0712C">
              <w:rPr>
                <w:sz w:val="24"/>
                <w:szCs w:val="24"/>
              </w:rPr>
              <w:t>овета наци</w:t>
            </w:r>
            <w:r w:rsidR="00DB4B3C">
              <w:rPr>
                <w:sz w:val="24"/>
                <w:szCs w:val="24"/>
              </w:rPr>
              <w:t>ональностей, П</w:t>
            </w:r>
            <w:r w:rsidR="00B0712C">
              <w:rPr>
                <w:sz w:val="24"/>
                <w:szCs w:val="24"/>
              </w:rPr>
              <w:t>алаты справедливости и общественного контроля-5</w:t>
            </w:r>
          </w:p>
          <w:p w:rsidR="006F2D59" w:rsidRPr="000E2A29" w:rsidRDefault="004D5585" w:rsidP="00B0712C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в рамках Рождества Христова</w:t>
            </w:r>
            <w:r w:rsidR="00B0712C">
              <w:rPr>
                <w:sz w:val="24"/>
                <w:szCs w:val="24"/>
              </w:rPr>
              <w:t>-8</w:t>
            </w:r>
          </w:p>
        </w:tc>
        <w:tc>
          <w:tcPr>
            <w:tcW w:w="1559" w:type="dxa"/>
          </w:tcPr>
          <w:p w:rsidR="00774A3C" w:rsidRPr="00DD12DC" w:rsidRDefault="00B93273" w:rsidP="00B333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 в 2018</w:t>
            </w:r>
            <w:r w:rsidR="000E2A2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774A3C" w:rsidRPr="00DD12DC" w:rsidRDefault="00B93273" w:rsidP="00B333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74A3C" w:rsidRPr="00DD12DC" w:rsidRDefault="00FA470A" w:rsidP="00B333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391134">
              <w:rPr>
                <w:sz w:val="24"/>
                <w:szCs w:val="24"/>
              </w:rPr>
              <w:t>%</w:t>
            </w:r>
          </w:p>
        </w:tc>
      </w:tr>
    </w:tbl>
    <w:p w:rsidR="00774A3C" w:rsidRPr="00DD12DC" w:rsidRDefault="00774A3C" w:rsidP="00774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63A3" w:rsidRDefault="00FA470A" w:rsidP="00D663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(42+57)</w:t>
      </w:r>
      <w:r w:rsidR="00016CB8">
        <w:rPr>
          <w:sz w:val="28"/>
          <w:szCs w:val="28"/>
        </w:rPr>
        <w:t>:2=</w:t>
      </w:r>
      <w:r>
        <w:rPr>
          <w:sz w:val="28"/>
          <w:szCs w:val="28"/>
        </w:rPr>
        <w:t>49,5</w:t>
      </w:r>
      <w:r w:rsidR="00391134">
        <w:rPr>
          <w:sz w:val="28"/>
          <w:szCs w:val="28"/>
        </w:rPr>
        <w:t>%</w:t>
      </w:r>
    </w:p>
    <w:p w:rsidR="00BB372B" w:rsidRDefault="00CF0CDA" w:rsidP="00BB37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3A3" w:rsidRPr="00BB372B" w:rsidRDefault="00D663A3" w:rsidP="000B734F">
      <w:pPr>
        <w:pStyle w:val="Standard"/>
        <w:rPr>
          <w:sz w:val="28"/>
          <w:szCs w:val="28"/>
        </w:rPr>
      </w:pPr>
    </w:p>
    <w:p w:rsidR="00B33306" w:rsidRPr="004F70D7" w:rsidRDefault="00B33306" w:rsidP="004F70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D7">
        <w:rPr>
          <w:rFonts w:ascii="Times New Roman" w:hAnsi="Times New Roman" w:cs="Times New Roman"/>
          <w:sz w:val="24"/>
          <w:szCs w:val="24"/>
        </w:rPr>
        <w:t xml:space="preserve">На основе полученного значения оценки эффективности реализации </w:t>
      </w:r>
    </w:p>
    <w:p w:rsidR="00B33306" w:rsidRPr="00FA470A" w:rsidRDefault="00B33306" w:rsidP="00FA47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D7">
        <w:rPr>
          <w:rFonts w:ascii="Times New Roman" w:hAnsi="Times New Roman" w:cs="Times New Roman"/>
          <w:sz w:val="24"/>
          <w:szCs w:val="24"/>
        </w:rPr>
        <w:t>реализация Программы признаётся эффективной.</w:t>
      </w:r>
    </w:p>
    <w:p w:rsidR="00D663A3" w:rsidRDefault="00D663A3" w:rsidP="00D663A3">
      <w:pPr>
        <w:pStyle w:val="Standard"/>
        <w:rPr>
          <w:sz w:val="28"/>
          <w:szCs w:val="28"/>
        </w:rPr>
      </w:pPr>
    </w:p>
    <w:p w:rsidR="00FA470A" w:rsidRDefault="00FA470A" w:rsidP="00D663A3">
      <w:pPr>
        <w:pStyle w:val="Standard"/>
        <w:rPr>
          <w:sz w:val="28"/>
          <w:szCs w:val="28"/>
        </w:rPr>
      </w:pPr>
    </w:p>
    <w:p w:rsidR="00FA470A" w:rsidRDefault="00FA470A" w:rsidP="00D663A3">
      <w:pPr>
        <w:pStyle w:val="Standard"/>
        <w:rPr>
          <w:sz w:val="28"/>
          <w:szCs w:val="28"/>
        </w:rPr>
      </w:pPr>
    </w:p>
    <w:p w:rsidR="001B25B3" w:rsidRDefault="001B25B3" w:rsidP="00D663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70A">
        <w:rPr>
          <w:sz w:val="28"/>
          <w:szCs w:val="28"/>
        </w:rPr>
        <w:t xml:space="preserve">      </w:t>
      </w:r>
      <w:proofErr w:type="spellStart"/>
      <w:r w:rsidR="00FA470A">
        <w:rPr>
          <w:sz w:val="28"/>
          <w:szCs w:val="28"/>
        </w:rPr>
        <w:t>С.Д.Катиркина</w:t>
      </w:r>
      <w:proofErr w:type="spellEnd"/>
    </w:p>
    <w:p w:rsidR="001B25B3" w:rsidRDefault="001B25B3" w:rsidP="00D663A3">
      <w:pPr>
        <w:pStyle w:val="Standard"/>
        <w:rPr>
          <w:sz w:val="28"/>
          <w:szCs w:val="28"/>
        </w:rPr>
      </w:pPr>
    </w:p>
    <w:p w:rsidR="00BB372B" w:rsidRPr="005174E4" w:rsidRDefault="000E2A29" w:rsidP="00BB372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A470A">
        <w:rPr>
          <w:sz w:val="16"/>
          <w:szCs w:val="16"/>
        </w:rPr>
        <w:t xml:space="preserve">Лариса Владимировна </w:t>
      </w:r>
      <w:proofErr w:type="spellStart"/>
      <w:r w:rsidR="00FA470A">
        <w:rPr>
          <w:sz w:val="16"/>
          <w:szCs w:val="16"/>
        </w:rPr>
        <w:t>Набойщикова</w:t>
      </w:r>
      <w:proofErr w:type="spellEnd"/>
    </w:p>
    <w:p w:rsidR="00D663A3" w:rsidRPr="00391134" w:rsidRDefault="000E2A29" w:rsidP="00D663A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8-84-235-</w:t>
      </w:r>
      <w:r w:rsidR="00FA470A">
        <w:rPr>
          <w:sz w:val="16"/>
          <w:szCs w:val="16"/>
        </w:rPr>
        <w:t>2-42-03</w:t>
      </w:r>
    </w:p>
    <w:sectPr w:rsidR="00D663A3" w:rsidRPr="00391134" w:rsidSect="00D663A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C1ED6"/>
    <w:rsid w:val="00016CB8"/>
    <w:rsid w:val="0008185E"/>
    <w:rsid w:val="00090CA3"/>
    <w:rsid w:val="000B23A4"/>
    <w:rsid w:val="000B734F"/>
    <w:rsid w:val="000E2A29"/>
    <w:rsid w:val="00137BE4"/>
    <w:rsid w:val="0014497B"/>
    <w:rsid w:val="001B25B3"/>
    <w:rsid w:val="00274CDD"/>
    <w:rsid w:val="003225B3"/>
    <w:rsid w:val="00342F87"/>
    <w:rsid w:val="0034324A"/>
    <w:rsid w:val="00346CBF"/>
    <w:rsid w:val="00353072"/>
    <w:rsid w:val="00391134"/>
    <w:rsid w:val="003B2087"/>
    <w:rsid w:val="003D2324"/>
    <w:rsid w:val="00447C23"/>
    <w:rsid w:val="00457100"/>
    <w:rsid w:val="00480CC9"/>
    <w:rsid w:val="004D5585"/>
    <w:rsid w:val="004E2D44"/>
    <w:rsid w:val="004F70D7"/>
    <w:rsid w:val="00507CD5"/>
    <w:rsid w:val="00600B33"/>
    <w:rsid w:val="0067374D"/>
    <w:rsid w:val="00674D83"/>
    <w:rsid w:val="006848FA"/>
    <w:rsid w:val="006C2C34"/>
    <w:rsid w:val="006F2D59"/>
    <w:rsid w:val="007270A9"/>
    <w:rsid w:val="0076169B"/>
    <w:rsid w:val="00761AD4"/>
    <w:rsid w:val="00774A3C"/>
    <w:rsid w:val="00794BA5"/>
    <w:rsid w:val="007D067A"/>
    <w:rsid w:val="0082478E"/>
    <w:rsid w:val="00871CF6"/>
    <w:rsid w:val="008B12AA"/>
    <w:rsid w:val="008B23A4"/>
    <w:rsid w:val="00942B36"/>
    <w:rsid w:val="009D3DBB"/>
    <w:rsid w:val="009D5421"/>
    <w:rsid w:val="00A42C12"/>
    <w:rsid w:val="00A62394"/>
    <w:rsid w:val="00A7406F"/>
    <w:rsid w:val="00A84969"/>
    <w:rsid w:val="00AD6ABE"/>
    <w:rsid w:val="00AE775C"/>
    <w:rsid w:val="00B0712C"/>
    <w:rsid w:val="00B13002"/>
    <w:rsid w:val="00B33306"/>
    <w:rsid w:val="00B5710F"/>
    <w:rsid w:val="00B93273"/>
    <w:rsid w:val="00BB372B"/>
    <w:rsid w:val="00BC1ED6"/>
    <w:rsid w:val="00BF1F9C"/>
    <w:rsid w:val="00BF4E54"/>
    <w:rsid w:val="00C30BEC"/>
    <w:rsid w:val="00CC36DC"/>
    <w:rsid w:val="00CF0CDA"/>
    <w:rsid w:val="00CF15B8"/>
    <w:rsid w:val="00D339AD"/>
    <w:rsid w:val="00D46290"/>
    <w:rsid w:val="00D46D81"/>
    <w:rsid w:val="00D663A3"/>
    <w:rsid w:val="00DB432D"/>
    <w:rsid w:val="00DB4B3C"/>
    <w:rsid w:val="00DD12DC"/>
    <w:rsid w:val="00DD2286"/>
    <w:rsid w:val="00DF484A"/>
    <w:rsid w:val="00E62832"/>
    <w:rsid w:val="00E866E6"/>
    <w:rsid w:val="00EF00B1"/>
    <w:rsid w:val="00EF064A"/>
    <w:rsid w:val="00F8622F"/>
    <w:rsid w:val="00FA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AD"/>
    <w:rPr>
      <w:color w:val="000000"/>
      <w:sz w:val="28"/>
      <w:szCs w:val="28"/>
    </w:rPr>
  </w:style>
  <w:style w:type="paragraph" w:styleId="1">
    <w:name w:val="heading 1"/>
    <w:basedOn w:val="a"/>
    <w:qFormat/>
    <w:rsid w:val="00BC1ED6"/>
    <w:pPr>
      <w:keepNext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ED6"/>
    <w:pPr>
      <w:spacing w:before="100" w:beforeAutospacing="1" w:after="119"/>
    </w:pPr>
    <w:rPr>
      <w:color w:val="auto"/>
      <w:sz w:val="24"/>
      <w:szCs w:val="24"/>
    </w:rPr>
  </w:style>
  <w:style w:type="table" w:styleId="a4">
    <w:name w:val="Table Grid"/>
    <w:basedOn w:val="a1"/>
    <w:rsid w:val="00D46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63A3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D663A3"/>
    <w:pPr>
      <w:widowControl w:val="0"/>
      <w:suppressAutoHyphens/>
      <w:autoSpaceDE w:val="0"/>
      <w:autoSpaceDN w:val="0"/>
    </w:pPr>
    <w:rPr>
      <w:rFonts w:eastAsia="Arial"/>
      <w:b/>
      <w:bCs/>
      <w:kern w:val="3"/>
      <w:sz w:val="24"/>
      <w:szCs w:val="24"/>
      <w:lang w:eastAsia="ja-JP"/>
    </w:rPr>
  </w:style>
  <w:style w:type="paragraph" w:customStyle="1" w:styleId="ConsPlusCell">
    <w:name w:val="ConsPlusCell"/>
    <w:rsid w:val="00D663A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Internetlink">
    <w:name w:val="Internet link"/>
    <w:rsid w:val="00D663A3"/>
    <w:rPr>
      <w:color w:val="000080"/>
      <w:u w:val="single"/>
    </w:rPr>
  </w:style>
  <w:style w:type="paragraph" w:customStyle="1" w:styleId="ConsPlusNormal">
    <w:name w:val="ConsPlusNormal"/>
    <w:rsid w:val="00774A3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Balloon Text"/>
    <w:basedOn w:val="a"/>
    <w:link w:val="a6"/>
    <w:rsid w:val="004F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70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8594-34F0-43F0-A881-0EF2CC63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my company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Гуменная</cp:lastModifiedBy>
  <cp:revision>4</cp:revision>
  <cp:lastPrinted>2018-03-30T07:34:00Z</cp:lastPrinted>
  <dcterms:created xsi:type="dcterms:W3CDTF">2018-03-30T07:39:00Z</dcterms:created>
  <dcterms:modified xsi:type="dcterms:W3CDTF">2018-04-05T06:36:00Z</dcterms:modified>
</cp:coreProperties>
</file>